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2822C" w14:textId="77777777" w:rsidR="00F277A3" w:rsidRPr="007948AB" w:rsidRDefault="00082964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7948AB">
        <w:rPr>
          <w:rFonts w:asciiTheme="minorHAnsi" w:hAnsiTheme="minorHAnsi" w:cs="Arial"/>
          <w:b/>
        </w:rPr>
        <w:t>FORMULARZ OFERTOWY</w:t>
      </w:r>
    </w:p>
    <w:p w14:paraId="2EB8B351" w14:textId="77777777" w:rsidR="00DB6257" w:rsidRPr="007948AB" w:rsidRDefault="00DB6257" w:rsidP="00082964">
      <w:pPr>
        <w:spacing w:after="0" w:line="240" w:lineRule="auto"/>
        <w:rPr>
          <w:rFonts w:asciiTheme="minorHAnsi" w:hAnsiTheme="minorHAnsi" w:cs="Arial"/>
          <w:b/>
        </w:rPr>
      </w:pPr>
    </w:p>
    <w:p w14:paraId="7EC40263" w14:textId="31235B16" w:rsidR="00F277A3" w:rsidRPr="005F3611" w:rsidRDefault="00EA0F3C" w:rsidP="005F3611">
      <w:pPr>
        <w:rPr>
          <w:rFonts w:asciiTheme="minorHAnsi" w:hAnsiTheme="minorHAnsi"/>
        </w:rPr>
      </w:pPr>
      <w:r w:rsidRPr="007948AB">
        <w:rPr>
          <w:rFonts w:asciiTheme="minorHAnsi" w:hAnsiTheme="minorHAnsi"/>
        </w:rPr>
        <w:t xml:space="preserve">Projekt </w:t>
      </w:r>
      <w:r w:rsidR="008471C5" w:rsidRPr="008471C5">
        <w:rPr>
          <w:rFonts w:asciiTheme="minorHAnsi" w:hAnsiTheme="minorHAnsi"/>
        </w:rPr>
        <w:t>„</w:t>
      </w:r>
      <w:r w:rsidR="00F92C17" w:rsidRPr="00F92C17">
        <w:rPr>
          <w:rFonts w:asciiTheme="minorHAnsi" w:hAnsiTheme="minorHAnsi"/>
        </w:rPr>
        <w:t xml:space="preserve">POPRAWA EFEKTYWNOŚCI ENERGETYCZNEJ W </w:t>
      </w:r>
      <w:r w:rsidR="00B63EC3">
        <w:rPr>
          <w:rFonts w:asciiTheme="minorHAnsi" w:hAnsiTheme="minorHAnsi"/>
        </w:rPr>
        <w:t>DELTA</w:t>
      </w:r>
      <w:r w:rsidR="008471C5" w:rsidRPr="008471C5">
        <w:rPr>
          <w:rFonts w:asciiTheme="minorHAnsi" w:hAnsiTheme="minorHAnsi"/>
        </w:rPr>
        <w:t>”</w:t>
      </w:r>
      <w:r w:rsidR="000B381D">
        <w:rPr>
          <w:rFonts w:asciiTheme="minorHAnsi" w:hAnsiTheme="minorHAnsi"/>
        </w:rPr>
        <w:t xml:space="preserve"> </w:t>
      </w:r>
    </w:p>
    <w:tbl>
      <w:tblPr>
        <w:tblW w:w="92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660"/>
        <w:gridCol w:w="3270"/>
        <w:gridCol w:w="1701"/>
        <w:gridCol w:w="1601"/>
      </w:tblGrid>
      <w:tr w:rsidR="00F277A3" w:rsidRPr="007948AB" w14:paraId="395CC665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C999C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2BDC31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Zamawiający</w:t>
            </w:r>
          </w:p>
          <w:p w14:paraId="54F17BBB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D9F80" w14:textId="32FA5EE4" w:rsidR="00F277A3" w:rsidRPr="005F3611" w:rsidRDefault="00A216A8" w:rsidP="00B63EC3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865535">
              <w:rPr>
                <w:sz w:val="18"/>
                <w:szCs w:val="18"/>
              </w:rPr>
              <w:t>DELTA KTW SPÓŁKA Z OGRANICZONĄ ODPOWIEDZIALNOŚCIĄ</w:t>
            </w:r>
            <w:r w:rsidRPr="00865535">
              <w:rPr>
                <w:sz w:val="18"/>
                <w:szCs w:val="18"/>
              </w:rPr>
              <w:br/>
              <w:t>ul. Magazynowa 21</w:t>
            </w:r>
            <w:r w:rsidR="00896154">
              <w:rPr>
                <w:sz w:val="18"/>
                <w:szCs w:val="18"/>
              </w:rPr>
              <w:t xml:space="preserve"> </w:t>
            </w:r>
            <w:r w:rsidRPr="00865535">
              <w:rPr>
                <w:sz w:val="18"/>
                <w:szCs w:val="18"/>
              </w:rPr>
              <w:t>40-424 Katowice</w:t>
            </w:r>
          </w:p>
        </w:tc>
      </w:tr>
      <w:tr w:rsidR="00F277A3" w:rsidRPr="007948AB" w14:paraId="71C21F9D" w14:textId="77777777" w:rsidTr="000806B8">
        <w:trPr>
          <w:trHeight w:val="43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33E2D0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Oferent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pełna nazwa/ adres siedziby</w:t>
            </w:r>
            <w:r w:rsidR="00DD02AD" w:rsidRPr="007948AB">
              <w:rPr>
                <w:rFonts w:asciiTheme="minorHAnsi" w:hAnsiTheme="minorHAnsi" w:cs="Arial"/>
                <w:i/>
                <w:sz w:val="20"/>
                <w:szCs w:val="20"/>
              </w:rPr>
              <w:t>/ dane rejestrowe/ numer telefonu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t>)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3098C" w14:textId="086EBD0E" w:rsidR="00B34BCE" w:rsidRPr="005F3611" w:rsidRDefault="00B34BCE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F277A3" w:rsidRPr="007948AB" w14:paraId="43FFEBAD" w14:textId="77777777" w:rsidTr="000806B8">
        <w:trPr>
          <w:trHeight w:val="40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C15CD8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7F13B5B0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Przedmiot zamówienia</w:t>
            </w:r>
          </w:p>
          <w:p w14:paraId="322E1E7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F2C72" w14:textId="77777777" w:rsidR="00215FAC" w:rsidRPr="00002349" w:rsidRDefault="00215FAC" w:rsidP="00215FAC">
            <w:pPr>
              <w:pStyle w:val="Zwykytekst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val="pl-PL"/>
              </w:rPr>
            </w:pPr>
            <w:r w:rsidRPr="003C5966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val="pl-PL"/>
              </w:rPr>
              <w:t>Zakup fabrycznie nowe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val="pl-PL"/>
              </w:rPr>
              <w:t>go</w:t>
            </w:r>
            <w:r w:rsidRPr="003C5966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val="pl-PL"/>
              </w:rPr>
              <w:t>z</w:t>
            </w:r>
            <w:r w:rsidRPr="00002349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val="pl-PL"/>
              </w:rPr>
              <w:t>automatyzowane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val="pl-PL"/>
              </w:rPr>
              <w:t>go</w:t>
            </w:r>
            <w:r w:rsidRPr="00002349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val="pl-PL"/>
              </w:rPr>
              <w:t xml:space="preserve"> stanowisk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val="pl-PL"/>
              </w:rPr>
              <w:t>a</w:t>
            </w:r>
            <w:r w:rsidRPr="00002349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val="pl-PL"/>
              </w:rPr>
              <w:t xml:space="preserve"> do klinczowania gniazd zawiasów</w:t>
            </w:r>
          </w:p>
          <w:p w14:paraId="25A8D680" w14:textId="77777777" w:rsidR="00215FAC" w:rsidRPr="003C5966" w:rsidRDefault="00215FAC" w:rsidP="00215FAC">
            <w:pPr>
              <w:pStyle w:val="Zwykytekst"/>
              <w:ind w:left="720"/>
              <w:rPr>
                <w:rFonts w:asciiTheme="minorHAnsi" w:hAnsiTheme="minorHAnsi" w:cstheme="minorHAnsi"/>
                <w:sz w:val="20"/>
                <w:szCs w:val="20"/>
              </w:rPr>
            </w:pPr>
            <w:r w:rsidRPr="00002349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val="pl-PL"/>
              </w:rPr>
              <w:t>i wzmocnień w ościeżnicach</w:t>
            </w:r>
          </w:p>
          <w:p w14:paraId="5939B21B" w14:textId="77777777" w:rsidR="00215FAC" w:rsidRPr="00CC7957" w:rsidRDefault="00215FAC" w:rsidP="00215FAC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C5966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CC7957">
              <w:rPr>
                <w:rFonts w:asciiTheme="minorHAnsi" w:hAnsiTheme="minorHAnsi" w:cstheme="minorHAnsi"/>
                <w:bCs/>
                <w:sz w:val="20"/>
                <w:szCs w:val="20"/>
              </w:rPr>
              <w:t>Centrum frezujące do profili ALU/PVC</w:t>
            </w:r>
          </w:p>
          <w:p w14:paraId="1572AC33" w14:textId="77777777" w:rsidR="00215FAC" w:rsidRPr="00CC7957" w:rsidRDefault="00215FAC" w:rsidP="00215FAC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6B44D3B3" w14:textId="77777777" w:rsidR="00215FAC" w:rsidRPr="00002349" w:rsidRDefault="00215FAC" w:rsidP="00215FAC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002349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Parametry techniczne urządzenia</w:t>
            </w:r>
          </w:p>
          <w:p w14:paraId="4A7A7C8D" w14:textId="77777777" w:rsidR="00215FAC" w:rsidRPr="00002349" w:rsidRDefault="00215FAC" w:rsidP="00215FAC">
            <w:pPr>
              <w:pStyle w:val="Zwykyteks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002349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Stanowisko wyposażone w narzędzie dwupunktowe – wykonuje dwa klinczowania na raz</w:t>
            </w:r>
          </w:p>
          <w:p w14:paraId="5809173F" w14:textId="77777777" w:rsidR="00215FAC" w:rsidRPr="00002349" w:rsidRDefault="00215FAC" w:rsidP="00215FAC">
            <w:pPr>
              <w:pStyle w:val="Zwykyteks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002349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Brak konieczności wykorzystywania nitów</w:t>
            </w:r>
          </w:p>
          <w:p w14:paraId="6FCDA68C" w14:textId="77777777" w:rsidR="00215FAC" w:rsidRPr="00002349" w:rsidRDefault="00215FAC" w:rsidP="00215FAC">
            <w:pPr>
              <w:pStyle w:val="Zwykyteks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K</w:t>
            </w:r>
            <w:r w:rsidRPr="00002349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orpus prasy w kształcie litery C</w:t>
            </w:r>
          </w:p>
          <w:p w14:paraId="3F7B40D2" w14:textId="77777777" w:rsidR="00215FAC" w:rsidRPr="00002349" w:rsidRDefault="00215FAC" w:rsidP="00215FAC">
            <w:pPr>
              <w:pStyle w:val="Zwykyteks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M</w:t>
            </w:r>
            <w:r w:rsidRPr="00002349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oc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nie więcej niż </w:t>
            </w:r>
            <w:r w:rsidRPr="00002349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0,05 kW</w:t>
            </w:r>
          </w:p>
          <w:p w14:paraId="76728AC8" w14:textId="77777777" w:rsidR="00215FAC" w:rsidRDefault="00215FAC" w:rsidP="00215FAC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</w:p>
          <w:p w14:paraId="23431A56" w14:textId="77777777" w:rsidR="00215FAC" w:rsidRDefault="00215FAC" w:rsidP="00215FAC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Parametry procesowe</w:t>
            </w:r>
          </w:p>
          <w:p w14:paraId="60561C7F" w14:textId="4CFE1F0D" w:rsidR="00215FAC" w:rsidRPr="00002349" w:rsidRDefault="00215FAC" w:rsidP="00215FAC">
            <w:pPr>
              <w:pStyle w:val="Zwykytekst"/>
              <w:numPr>
                <w:ilvl w:val="0"/>
                <w:numId w:val="5"/>
              </w:numP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002349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czas na klinczowanie 1 detalu nie więcej niż 50 sek ( detal to jest ościeżnica</w:t>
            </w:r>
            <w:r w:rsidR="00F65803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typu</w:t>
            </w:r>
            <w:r w:rsidRPr="00002349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ODS68 SL z 5 szt blach wzmacniających)</w:t>
            </w:r>
          </w:p>
          <w:p w14:paraId="62902A5F" w14:textId="77777777" w:rsidR="00215FAC" w:rsidRPr="00107B22" w:rsidRDefault="00215FAC" w:rsidP="00215FAC">
            <w:pPr>
              <w:pStyle w:val="Zwykyteks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  <w:p w14:paraId="4FB6707A" w14:textId="77777777" w:rsidR="00215FAC" w:rsidRPr="00C71774" w:rsidRDefault="00215FAC" w:rsidP="00215FAC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C7177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KODY CPV Zamówienia </w:t>
            </w:r>
          </w:p>
          <w:p w14:paraId="2505DCBA" w14:textId="77777777" w:rsidR="00215FAC" w:rsidRPr="00C71774" w:rsidRDefault="00215FAC" w:rsidP="00215FAC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7177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42990000-2 Różne maszyny specjalne</w:t>
            </w:r>
          </w:p>
          <w:p w14:paraId="6CF18E54" w14:textId="77777777" w:rsidR="00215FAC" w:rsidRDefault="00215FAC" w:rsidP="00215FAC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7177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42611000-2 Obrabiarki specjalnego zastosowania</w:t>
            </w:r>
          </w:p>
          <w:p w14:paraId="09EE26A7" w14:textId="77777777" w:rsidR="00215FAC" w:rsidRPr="00C71774" w:rsidRDefault="00215FAC" w:rsidP="00215FAC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7177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51500000-7 Usługi instalowania maszyn i urządzeń</w:t>
            </w:r>
          </w:p>
          <w:p w14:paraId="104D8B25" w14:textId="77777777" w:rsidR="00215FAC" w:rsidRPr="00C71774" w:rsidRDefault="00215FAC" w:rsidP="00215FAC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CFCD33" w14:textId="3BCA603D" w:rsidR="00DB166C" w:rsidRPr="00BF2ACB" w:rsidRDefault="00215FAC" w:rsidP="00215FAC">
            <w:pPr>
              <w:widowControl w:val="0"/>
              <w:suppressAutoHyphens/>
              <w:spacing w:after="0"/>
              <w:contextualSpacing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C71774">
              <w:rPr>
                <w:rFonts w:cstheme="minorHAnsi"/>
                <w:b/>
                <w:color w:val="FF0000"/>
                <w:sz w:val="20"/>
                <w:szCs w:val="20"/>
              </w:rPr>
              <w:t>ZAMAWIAJĄCY DOPUSZCZA ROZWIĄZANIA RÓWNOWAŻNE, SPEŁNIAJĄCE MINIMALNE PARAMETRY JAKOŚCIOWE ORAZ FUNKCJONALNO-UŻYTKOWE WSKAZANE W W/W ZAKRESIE.</w:t>
            </w:r>
          </w:p>
        </w:tc>
      </w:tr>
      <w:tr w:rsidR="007A6EF1" w:rsidRPr="007948AB" w14:paraId="34025834" w14:textId="77777777" w:rsidTr="000806B8">
        <w:trPr>
          <w:trHeight w:val="233"/>
        </w:trPr>
        <w:tc>
          <w:tcPr>
            <w:tcW w:w="2660" w:type="dxa"/>
            <w:vMerge w:val="restart"/>
            <w:tcBorders>
              <w:top w:val="double" w:sz="1" w:space="0" w:color="000000"/>
              <w:left w:val="single" w:sz="4" w:space="0" w:color="000000"/>
            </w:tcBorders>
            <w:vAlign w:val="center"/>
          </w:tcPr>
          <w:p w14:paraId="4C0136FF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5A7A4BC" w14:textId="77777777" w:rsidR="007A6EF1" w:rsidRPr="007948AB" w:rsidRDefault="00357910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Kryteria oceny</w:t>
            </w:r>
            <w:r w:rsidR="007A6EF1"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 zamówienia:</w:t>
            </w: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6B67A0CD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</w:p>
          <w:p w14:paraId="0190D6E1" w14:textId="77777777" w:rsidR="007A6EF1" w:rsidRPr="007948AB" w:rsidRDefault="00EA0F3C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Kryterium oceny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039B3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Cena</w:t>
            </w:r>
          </w:p>
        </w:tc>
      </w:tr>
      <w:tr w:rsidR="007A6EF1" w:rsidRPr="007948AB" w14:paraId="6D19CECA" w14:textId="77777777" w:rsidTr="000806B8">
        <w:trPr>
          <w:trHeight w:val="232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58FE8F81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42A6F" w14:textId="77777777" w:rsidR="007A6EF1" w:rsidRPr="007948AB" w:rsidRDefault="007A6EF1" w:rsidP="00F277A3">
            <w:pPr>
              <w:spacing w:after="0" w:line="240" w:lineRule="auto"/>
              <w:ind w:left="7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CA8F5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Netto</w:t>
            </w: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AA787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Brutto</w:t>
            </w:r>
          </w:p>
        </w:tc>
      </w:tr>
      <w:tr w:rsidR="004657C4" w:rsidRPr="007948AB" w14:paraId="5F82E3D0" w14:textId="77777777" w:rsidTr="005C1584">
        <w:trPr>
          <w:trHeight w:val="680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121F190A" w14:textId="77777777" w:rsidR="004657C4" w:rsidRPr="007948AB" w:rsidRDefault="004657C4" w:rsidP="004657C4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105FA3" w14:textId="0F312E6A" w:rsidR="004657C4" w:rsidRPr="00F92C17" w:rsidRDefault="004657C4" w:rsidP="004657C4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="Arial"/>
              </w:rPr>
            </w:pPr>
            <w:r w:rsidRPr="00F92C17">
              <w:rPr>
                <w:rFonts w:asciiTheme="minorHAnsi" w:hAnsiTheme="minorHAnsi" w:cs="Arial"/>
              </w:rPr>
              <w:t xml:space="preserve">Cena za </w:t>
            </w:r>
            <w:r w:rsidR="008840C2">
              <w:rPr>
                <w:rFonts w:asciiTheme="minorHAnsi" w:hAnsiTheme="minorHAnsi" w:cstheme="minorHAnsi"/>
              </w:rPr>
              <w:t>urządzenie</w:t>
            </w:r>
          </w:p>
        </w:tc>
        <w:tc>
          <w:tcPr>
            <w:tcW w:w="17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6531C33C" w14:textId="47CC7205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411BB887" w14:textId="6116EE9A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697F0A" w:rsidRPr="007948AB" w14:paraId="1ACD9A8E" w14:textId="77777777" w:rsidTr="00FB59BA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3B6A9B6C" w14:textId="77777777" w:rsidR="00697F0A" w:rsidRPr="007948AB" w:rsidRDefault="00697F0A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9578E" w14:textId="67681792" w:rsidR="00697F0A" w:rsidRDefault="00697F0A" w:rsidP="00697F0A">
            <w:pPr>
              <w:spacing w:before="40" w:after="40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0837B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0D58E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4657C4" w:rsidRPr="007948AB" w14:paraId="7D1BE7C9" w14:textId="77777777" w:rsidTr="00F76039">
        <w:trPr>
          <w:trHeight w:val="680"/>
        </w:trPr>
        <w:tc>
          <w:tcPr>
            <w:tcW w:w="266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CAEF7A0" w14:textId="77777777" w:rsidR="004657C4" w:rsidRPr="007948AB" w:rsidRDefault="004657C4" w:rsidP="004657C4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E9E40" w14:textId="77777777" w:rsidR="004657C4" w:rsidRPr="007948AB" w:rsidRDefault="004657C4" w:rsidP="004657C4">
            <w:pPr>
              <w:spacing w:before="40" w:after="40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7948AB">
              <w:rPr>
                <w:rFonts w:asciiTheme="minorHAnsi" w:hAnsiTheme="minorHAnsi" w:cs="Arial"/>
                <w:b/>
                <w:sz w:val="18"/>
                <w:szCs w:val="18"/>
              </w:rPr>
              <w:t xml:space="preserve">Cena łączna za poszczególne elementy 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9D105" w14:textId="5333E1EA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48981" w14:textId="093F0F20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0436E" w:rsidRPr="007948AB" w14:paraId="041456E0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29806A0" w14:textId="72D5915E" w:rsidR="0020436E" w:rsidRPr="00F92C17" w:rsidRDefault="004113B4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sz w:val="20"/>
                <w:szCs w:val="20"/>
              </w:rPr>
              <w:t>Termin płatności</w:t>
            </w:r>
            <w:r w:rsidR="0020436E" w:rsidRPr="00F92C17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304AA" w14:textId="22F82402" w:rsidR="0020436E" w:rsidRPr="00F92C17" w:rsidRDefault="0020436E" w:rsidP="0020436E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Termin </w:t>
            </w:r>
            <w:r w:rsidR="004657C4"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płatności</w:t>
            </w: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zamówienia 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6ADBF" w14:textId="43782A0C" w:rsidR="0020436E" w:rsidRPr="007948AB" w:rsidRDefault="0020436E" w:rsidP="0020436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5158E" w:rsidRPr="007948AB" w14:paraId="55FF916A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DAA8FD2" w14:textId="4FE7352A" w:rsidR="0025158E" w:rsidRPr="00F92C17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sz w:val="20"/>
                <w:szCs w:val="20"/>
              </w:rPr>
              <w:lastRenderedPageBreak/>
              <w:t>Termin realizacji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C359E" w14:textId="51FDC51D" w:rsidR="0025158E" w:rsidRPr="00F92C17" w:rsidRDefault="0025158E" w:rsidP="0025158E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Termin realizacji</w:t>
            </w:r>
            <w:r w:rsidR="00E0216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1CF6E" w14:textId="77777777" w:rsidR="0025158E" w:rsidRDefault="0025158E" w:rsidP="0025158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5158E" w:rsidRPr="007948AB" w14:paraId="1134EEEE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54DE8442" w14:textId="77777777" w:rsidR="0025158E" w:rsidRDefault="005F6E92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Moc oferowane</w:t>
            </w:r>
            <w:r w:rsidR="00B63EC3">
              <w:rPr>
                <w:rFonts w:asciiTheme="minorHAnsi" w:hAnsiTheme="minorHAnsi" w:cs="Arial"/>
                <w:i/>
                <w:sz w:val="20"/>
                <w:szCs w:val="20"/>
              </w:rPr>
              <w:t xml:space="preserve">go </w:t>
            </w:r>
            <w:r w:rsidR="00A2111C">
              <w:rPr>
                <w:rFonts w:asciiTheme="minorHAnsi" w:hAnsiTheme="minorHAnsi" w:cs="Arial"/>
                <w:i/>
                <w:sz w:val="20"/>
                <w:szCs w:val="20"/>
              </w:rPr>
              <w:t>urządzenia</w:t>
            </w:r>
          </w:p>
          <w:p w14:paraId="1B5584BA" w14:textId="5DDADB3A" w:rsidR="00C67127" w:rsidRPr="00F92C17" w:rsidRDefault="00C67127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193A2" w14:textId="6FE6C905" w:rsidR="0025158E" w:rsidRPr="00F92C17" w:rsidRDefault="005F6E92" w:rsidP="0025158E">
            <w:pPr>
              <w:spacing w:before="40" w:after="40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Moc (kW)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9934F" w14:textId="73F1E7F9" w:rsidR="0025158E" w:rsidRPr="007948AB" w:rsidRDefault="0025158E" w:rsidP="0025158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DC13A8" w:rsidRPr="007948AB" w14:paraId="5DD67F83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56394D9" w14:textId="31973D38" w:rsidR="00DC13A8" w:rsidRPr="00F92C17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23B9F" w14:textId="4A7D8136" w:rsidR="00DC13A8" w:rsidRPr="00FE6407" w:rsidRDefault="00DC13A8" w:rsidP="00DC13A8">
            <w:pPr>
              <w:spacing w:before="40" w:after="40"/>
              <w:ind w:left="360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62717" w14:textId="77777777" w:rsidR="00DC13A8" w:rsidRPr="007948AB" w:rsidRDefault="00DC13A8" w:rsidP="00DC13A8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DC13A8" w:rsidRPr="007948AB" w14:paraId="71FB7F1B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EE0E6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3C6B97C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Forma płatności</w:t>
            </w:r>
          </w:p>
          <w:p w14:paraId="09C6B366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125E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C967BCA" w14:textId="13842006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przelew</w:t>
            </w:r>
          </w:p>
          <w:p w14:paraId="1417D964" w14:textId="77777777" w:rsidR="00DC13A8" w:rsidRPr="007948AB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13A8" w:rsidRPr="007948AB" w14:paraId="4B01230D" w14:textId="77777777" w:rsidTr="000806B8">
        <w:trPr>
          <w:trHeight w:val="7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82E56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4267913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zgodnie z zapytaniem ofertowym)</w:t>
            </w:r>
          </w:p>
          <w:p w14:paraId="32FFB3F5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7809E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OŚWIADCZAMY,  ŻE:</w:t>
            </w:r>
          </w:p>
          <w:p w14:paraId="32FDF33C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1. posiadam(y)  uprawnienia do wykonywania  działalności   lub  czynności  objętych niniejszym zamówieniem, jeżeli ustawy nakładają obowiązek posiadania takich uprawnień;</w:t>
            </w:r>
          </w:p>
          <w:p w14:paraId="5369035C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2. posiadam(y)   niezbędną  wiedzą   i   doświadczenie   oraz   dysponujemy   potencjałem technicznym i osobami zdolnymi do wykonania niniejszego zamówienia.</w:t>
            </w:r>
          </w:p>
          <w:p w14:paraId="7EB2D3F5" w14:textId="77777777" w:rsidR="00DC13A8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3. znajdujemy się w sytuacji ekonomicznej i finansowej zapewniającej wykonanie niniejszego zamówienia;</w:t>
            </w:r>
          </w:p>
          <w:p w14:paraId="3FB18705" w14:textId="77777777" w:rsidR="00B63EC3" w:rsidRPr="00C71774" w:rsidRDefault="00B63EC3" w:rsidP="00B63EC3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4. Deklaruję </w:t>
            </w:r>
            <w:r w:rsidRPr="00C71774">
              <w:rPr>
                <w:rFonts w:asciiTheme="minorHAnsi" w:hAnsiTheme="minorHAnsi" w:cstheme="minorHAnsi"/>
                <w:sz w:val="20"/>
                <w:szCs w:val="20"/>
              </w:rPr>
              <w:t>spełnienie następujących wymagań związanych ze spełnieniem warunku zielonych zamówień publicznych, dotyczących wpływu na ochronę środowiska, poprzez uwzględnienie następujących cech:</w:t>
            </w:r>
          </w:p>
          <w:p w14:paraId="18959AFE" w14:textId="1E416287" w:rsidR="00B63EC3" w:rsidRPr="00C22DB0" w:rsidRDefault="00B63EC3" w:rsidP="00B63EC3">
            <w:pPr>
              <w:pStyle w:val="Zwykytek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22DB0">
              <w:rPr>
                <w:rFonts w:asciiTheme="minorHAnsi" w:hAnsiTheme="minorHAnsi" w:cstheme="minorHAnsi"/>
                <w:sz w:val="20"/>
                <w:szCs w:val="20"/>
              </w:rPr>
              <w:t>trwałość i naprawialność instalacji –oświadcz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am</w:t>
            </w:r>
            <w:r w:rsidRPr="00C22DB0">
              <w:rPr>
                <w:rFonts w:asciiTheme="minorHAnsi" w:hAnsiTheme="minorHAnsi" w:cstheme="minorHAnsi"/>
                <w:sz w:val="20"/>
                <w:szCs w:val="20"/>
              </w:rPr>
              <w:t xml:space="preserve"> iż zastosowane urządzeni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22DB0">
              <w:rPr>
                <w:rFonts w:asciiTheme="minorHAnsi" w:hAnsiTheme="minorHAnsi" w:cstheme="minorHAnsi"/>
                <w:sz w:val="20"/>
                <w:szCs w:val="20"/>
              </w:rPr>
              <w:t xml:space="preserve"> w okresie co najmniej 10 lat będ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zie</w:t>
            </w:r>
            <w:r w:rsidRPr="00C22DB0">
              <w:rPr>
                <w:rFonts w:asciiTheme="minorHAnsi" w:hAnsiTheme="minorHAnsi" w:cstheme="minorHAnsi"/>
                <w:sz w:val="20"/>
                <w:szCs w:val="20"/>
              </w:rPr>
              <w:t xml:space="preserve"> trwale naprawialne a dostęp do części zastosowanych 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zestawie</w:t>
            </w:r>
            <w:r w:rsidRPr="00C22DB0">
              <w:rPr>
                <w:rFonts w:asciiTheme="minorHAnsi" w:hAnsiTheme="minorHAnsi" w:cstheme="minorHAnsi"/>
                <w:sz w:val="20"/>
                <w:szCs w:val="20"/>
              </w:rPr>
              <w:t xml:space="preserve"> nieograniczony </w:t>
            </w:r>
          </w:p>
          <w:p w14:paraId="2E6987BB" w14:textId="77777777" w:rsidR="008840C2" w:rsidRPr="00F07663" w:rsidRDefault="008840C2" w:rsidP="008840C2">
            <w:pPr>
              <w:pStyle w:val="Zwykytek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07663">
              <w:rPr>
                <w:rFonts w:asciiTheme="minorHAnsi" w:hAnsiTheme="minorHAnsi" w:cstheme="minorHAnsi"/>
                <w:sz w:val="20"/>
                <w:szCs w:val="20"/>
              </w:rPr>
              <w:t xml:space="preserve">zastosowane zostaną elementy zasilające całe urządzenie o mocy </w:t>
            </w:r>
          </w:p>
          <w:p w14:paraId="2188DA5E" w14:textId="3692F088" w:rsidR="008840C2" w:rsidRPr="00CC7957" w:rsidRDefault="008840C2" w:rsidP="008840C2">
            <w:pPr>
              <w:pStyle w:val="Zwykytekst"/>
              <w:numPr>
                <w:ilvl w:val="1"/>
                <w:numId w:val="5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CC795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- moc nie więcej niż </w:t>
            </w:r>
            <w:r w:rsidR="00215FAC">
              <w:rPr>
                <w:rFonts w:asciiTheme="minorHAnsi" w:hAnsiTheme="minorHAnsi" w:cstheme="minorHAnsi"/>
                <w:bCs/>
                <w:sz w:val="20"/>
                <w:szCs w:val="20"/>
              </w:rPr>
              <w:t>0,05</w:t>
            </w:r>
            <w:r w:rsidRPr="00CC795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kW</w:t>
            </w:r>
          </w:p>
          <w:p w14:paraId="54495CEF" w14:textId="3678BE5F" w:rsidR="00B63EC3" w:rsidRPr="008840C2" w:rsidRDefault="008840C2" w:rsidP="008840C2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F07663">
              <w:rPr>
                <w:rFonts w:asciiTheme="minorHAnsi" w:hAnsiTheme="minorHAnsi" w:cstheme="minorHAnsi"/>
                <w:sz w:val="20"/>
                <w:szCs w:val="20"/>
              </w:rPr>
              <w:t>gwarantujące niskie zapotrzebowanie na energie elektryczną w okresie eksploatacji</w:t>
            </w:r>
          </w:p>
          <w:p w14:paraId="2D7A61A8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13A8" w:rsidRPr="007948AB" w14:paraId="254353C9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AA8C55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7AD64DDA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Informacje dodatkowe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 xml:space="preserve">( Dane osoby do kontaktu </w:t>
            </w:r>
          </w:p>
          <w:p w14:paraId="0A758E26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Imię; Nazwisko; e-mail; telefon)</w:t>
            </w:r>
          </w:p>
          <w:p w14:paraId="5ADAF549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EE927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13A8" w:rsidRPr="007948AB" w14:paraId="67ADE2E0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F21EF6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D9A8E25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Data przygotowania oferty</w:t>
            </w:r>
          </w:p>
          <w:p w14:paraId="6D4C05EB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5E0CD" w14:textId="1B577CE8" w:rsidR="00DC13A8" w:rsidRPr="007948AB" w:rsidRDefault="00DC13A8" w:rsidP="00DC13A8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13A8" w:rsidRPr="007948AB" w14:paraId="576E3257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59361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4653A836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Termin ważności oferty</w:t>
            </w:r>
          </w:p>
          <w:p w14:paraId="1268ED65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803FF" w14:textId="065F9A50" w:rsidR="00DC13A8" w:rsidRPr="007948AB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13A8" w:rsidRPr="007948AB" w14:paraId="77D36F21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8E123E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1A5E97D0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Podpis i pieczęć Oferenta</w:t>
            </w:r>
          </w:p>
          <w:p w14:paraId="39F2BE63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9BCE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6CAD98F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F090243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D94DC2F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</w:t>
            </w:r>
          </w:p>
          <w:p w14:paraId="22CFB3C5" w14:textId="77777777" w:rsidR="00DC13A8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53044FE" w14:textId="77777777" w:rsidR="00DC13A8" w:rsidRPr="007948AB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18E4C146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2B622DD0" w14:textId="77777777" w:rsidR="005F6E92" w:rsidRDefault="005F6E92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75D69EA4" w14:textId="77777777" w:rsidR="00645DFE" w:rsidRDefault="00645DFE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256C44D4" w14:textId="03BAABEC" w:rsidR="004C22B1" w:rsidRPr="004C22B1" w:rsidRDefault="004C22B1" w:rsidP="00817B7B">
      <w:pPr>
        <w:spacing w:after="0" w:line="240" w:lineRule="auto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lastRenderedPageBreak/>
        <w:t>( Pełna nazwa oferenta )</w:t>
      </w:r>
    </w:p>
    <w:p w14:paraId="459933C2" w14:textId="77777777" w:rsidR="004C22B1" w:rsidRPr="004C22B1" w:rsidRDefault="004C22B1" w:rsidP="00817B7B">
      <w:pPr>
        <w:spacing w:after="0" w:line="240" w:lineRule="auto"/>
        <w:rPr>
          <w:rFonts w:asciiTheme="minorHAnsi" w:hAnsiTheme="minorHAnsi"/>
          <w:sz w:val="20"/>
        </w:rPr>
      </w:pPr>
    </w:p>
    <w:p w14:paraId="01A1A134" w14:textId="1BA1BB49" w:rsidR="004C22B1" w:rsidRPr="004C22B1" w:rsidRDefault="006816BD" w:rsidP="004C22B1">
      <w:pPr>
        <w:spacing w:after="0" w:line="240" w:lineRule="auto"/>
        <w:rPr>
          <w:rFonts w:asciiTheme="minorHAnsi" w:hAnsiTheme="minorHAnsi"/>
          <w:sz w:val="16"/>
        </w:rPr>
      </w:pPr>
      <w:r>
        <w:rPr>
          <w:rFonts w:asciiTheme="minorHAnsi" w:hAnsiTheme="minorHAnsi"/>
        </w:rPr>
        <w:br/>
      </w:r>
      <w:r w:rsidR="004C22B1" w:rsidRPr="004C22B1">
        <w:rPr>
          <w:rFonts w:asciiTheme="minorHAnsi" w:hAnsiTheme="minorHAnsi"/>
          <w:sz w:val="16"/>
        </w:rPr>
        <w:t>( NIP)</w:t>
      </w:r>
    </w:p>
    <w:p w14:paraId="30B1EDBB" w14:textId="59BF5D71" w:rsidR="004C22B1" w:rsidRDefault="004C22B1" w:rsidP="004C22B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25158E">
        <w:rPr>
          <w:rFonts w:asciiTheme="minorHAnsi" w:hAnsiTheme="minorHAnsi"/>
        </w:rPr>
        <w:t xml:space="preserve">Miejscowość data </w:t>
      </w:r>
    </w:p>
    <w:p w14:paraId="34F9EE5C" w14:textId="77777777" w:rsidR="004C22B1" w:rsidRDefault="004C22B1" w:rsidP="004C22B1">
      <w:pPr>
        <w:spacing w:after="0" w:line="240" w:lineRule="auto"/>
        <w:rPr>
          <w:rFonts w:asciiTheme="minorHAnsi" w:hAnsiTheme="minorHAnsi"/>
        </w:rPr>
      </w:pPr>
    </w:p>
    <w:p w14:paraId="733A1314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5FACBA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164B989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202EA91E" w14:textId="77777777" w:rsid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 xml:space="preserve">Oświadczenie o braku powiązań </w:t>
      </w:r>
    </w:p>
    <w:p w14:paraId="391AB067" w14:textId="77777777" w:rsidR="002C4B1A" w:rsidRP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>osobowych i kapitałowych</w:t>
      </w:r>
    </w:p>
    <w:p w14:paraId="4FEE245A" w14:textId="77777777" w:rsidR="002C4B1A" w:rsidRDefault="002C4B1A" w:rsidP="002C4B1A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7DF56EBA" w14:textId="77777777" w:rsid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W odpowiedzi na zapytanie ofertowe </w:t>
      </w:r>
      <w:r w:rsidR="00E30A84">
        <w:rPr>
          <w:rFonts w:asciiTheme="minorHAnsi" w:hAnsiTheme="minorHAnsi" w:cs="Arial"/>
          <w:szCs w:val="20"/>
        </w:rPr>
        <w:t>dotyczące projektu</w:t>
      </w:r>
      <w:r>
        <w:rPr>
          <w:rFonts w:asciiTheme="minorHAnsi" w:hAnsiTheme="minorHAnsi" w:cs="Arial"/>
          <w:szCs w:val="20"/>
        </w:rPr>
        <w:t>:</w:t>
      </w:r>
    </w:p>
    <w:p w14:paraId="4BA5D433" w14:textId="77777777" w:rsidR="002C4B1A" w:rsidRP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 </w:t>
      </w:r>
    </w:p>
    <w:p w14:paraId="33CA8178" w14:textId="4A268E20" w:rsidR="004C22B1" w:rsidRDefault="008471C5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8471C5">
        <w:rPr>
          <w:rFonts w:asciiTheme="minorHAnsi" w:hAnsiTheme="minorHAnsi" w:cs="Arial"/>
          <w:szCs w:val="20"/>
        </w:rPr>
        <w:t>„</w:t>
      </w:r>
      <w:r w:rsidR="00F92C17" w:rsidRPr="00F92C17">
        <w:rPr>
          <w:rFonts w:asciiTheme="minorHAnsi" w:hAnsiTheme="minorHAnsi"/>
        </w:rPr>
        <w:t xml:space="preserve">POPRAWA EFEKTYWNOŚCI ENERGETYCZNEJ W </w:t>
      </w:r>
      <w:r w:rsidR="00B20C74">
        <w:rPr>
          <w:rFonts w:asciiTheme="minorHAnsi" w:hAnsiTheme="minorHAnsi"/>
        </w:rPr>
        <w:t>DELTA</w:t>
      </w:r>
      <w:r w:rsidRPr="008471C5">
        <w:rPr>
          <w:rFonts w:asciiTheme="minorHAnsi" w:hAnsiTheme="minorHAnsi" w:cs="Arial"/>
          <w:szCs w:val="20"/>
        </w:rPr>
        <w:t>”</w:t>
      </w:r>
    </w:p>
    <w:p w14:paraId="7AD5A35E" w14:textId="77777777" w:rsidR="008471C5" w:rsidRPr="004C22B1" w:rsidRDefault="008471C5" w:rsidP="002C4B1A">
      <w:pPr>
        <w:spacing w:after="0" w:line="240" w:lineRule="auto"/>
        <w:rPr>
          <w:rFonts w:asciiTheme="minorHAnsi" w:hAnsiTheme="minorHAnsi" w:cs="Arial"/>
          <w:szCs w:val="20"/>
        </w:rPr>
      </w:pPr>
    </w:p>
    <w:p w14:paraId="70E957FD" w14:textId="0E644166" w:rsidR="002C4B1A" w:rsidRPr="004C22B1" w:rsidRDefault="0002283C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Oświadczamy,</w:t>
      </w:r>
      <w:r w:rsidR="002C4B1A" w:rsidRPr="004C22B1">
        <w:rPr>
          <w:rFonts w:asciiTheme="minorHAnsi" w:hAnsiTheme="minorHAnsi" w:cs="Arial"/>
          <w:szCs w:val="20"/>
        </w:rPr>
        <w:t xml:space="preserve"> iż pomiędzy Zamawiającym a Wykonawcą, nie występują powiązania kapitałowe lub osobowe polegające na: </w:t>
      </w:r>
    </w:p>
    <w:p w14:paraId="42E17514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a.</w:t>
      </w:r>
      <w:r w:rsidRPr="004C22B1">
        <w:rPr>
          <w:rFonts w:asciiTheme="minorHAnsi" w:hAnsiTheme="minorHAnsi" w:cs="Arial"/>
          <w:szCs w:val="20"/>
        </w:rPr>
        <w:tab/>
        <w:t xml:space="preserve">uczestniczeniu w spółce jako wspólnik spółki cywilnej lub spółki osobowej, </w:t>
      </w:r>
    </w:p>
    <w:p w14:paraId="5E5556F5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b.</w:t>
      </w:r>
      <w:r w:rsidRPr="004C22B1">
        <w:rPr>
          <w:rFonts w:asciiTheme="minorHAnsi" w:hAnsiTheme="minorHAnsi" w:cs="Arial"/>
          <w:szCs w:val="20"/>
        </w:rPr>
        <w:tab/>
        <w:t xml:space="preserve">posiadaniu udziałów lub co najmniej </w:t>
      </w:r>
      <w:r w:rsidR="007D3313">
        <w:rPr>
          <w:rFonts w:asciiTheme="minorHAnsi" w:hAnsiTheme="minorHAnsi" w:cs="Arial"/>
          <w:szCs w:val="20"/>
        </w:rPr>
        <w:t>10</w:t>
      </w:r>
      <w:r w:rsidRPr="004C22B1">
        <w:rPr>
          <w:rFonts w:asciiTheme="minorHAnsi" w:hAnsiTheme="minorHAnsi" w:cs="Arial"/>
          <w:szCs w:val="20"/>
        </w:rPr>
        <w:t xml:space="preserve"> % akcji, </w:t>
      </w:r>
    </w:p>
    <w:p w14:paraId="0AF5D4EA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c.</w:t>
      </w:r>
      <w:r w:rsidRPr="004C22B1">
        <w:rPr>
          <w:rFonts w:asciiTheme="minorHAnsi" w:hAnsiTheme="minorHAnsi" w:cs="Arial"/>
          <w:szCs w:val="20"/>
        </w:rPr>
        <w:tab/>
        <w:t>pełnieniu funkcji członka organu nadzorczego lub zarządzającego, prokurenta, pełnomocnika</w:t>
      </w:r>
    </w:p>
    <w:p w14:paraId="13F5DBAB" w14:textId="791FE3D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d.</w:t>
      </w:r>
      <w:r w:rsidRPr="004C22B1">
        <w:rPr>
          <w:rFonts w:asciiTheme="minorHAnsi" w:hAnsiTheme="minorHAnsi" w:cs="Arial"/>
          <w:szCs w:val="20"/>
        </w:rPr>
        <w:tab/>
      </w:r>
      <w:r w:rsidR="0002283C" w:rsidRPr="004C22B1">
        <w:rPr>
          <w:rFonts w:asciiTheme="minorHAnsi" w:hAnsiTheme="minorHAnsi" w:cs="Arial"/>
          <w:szCs w:val="20"/>
        </w:rPr>
        <w:t>pozostawaniu w takim stosunku prawnym lub faktycznym, który może budzić</w:t>
      </w:r>
      <w:r w:rsidRPr="004C22B1">
        <w:rPr>
          <w:rFonts w:asciiTheme="minorHAnsi" w:hAnsiTheme="minorHAnsi" w:cs="Arial"/>
          <w:szCs w:val="20"/>
        </w:rPr>
        <w:t xml:space="preserve">   </w:t>
      </w:r>
      <w:r w:rsidR="0002283C" w:rsidRPr="004C22B1">
        <w:rPr>
          <w:rFonts w:asciiTheme="minorHAnsi" w:hAnsiTheme="minorHAnsi" w:cs="Arial"/>
          <w:szCs w:val="20"/>
        </w:rPr>
        <w:t>uzasadnione wątpliwości, co do bezstronności w wyborze wykonawcy, w</w:t>
      </w:r>
      <w:r w:rsidRPr="004C22B1">
        <w:rPr>
          <w:rFonts w:asciiTheme="minorHAnsi" w:hAnsiTheme="minorHAnsi" w:cs="Arial"/>
          <w:szCs w:val="20"/>
        </w:rPr>
        <w:t xml:space="preserve"> szczególności pozostawanie w związku małżeńskim, w stosunku pokrewieństwa </w:t>
      </w:r>
      <w:r w:rsidR="0002283C" w:rsidRPr="004C22B1">
        <w:rPr>
          <w:rFonts w:asciiTheme="minorHAnsi" w:hAnsiTheme="minorHAnsi" w:cs="Arial"/>
          <w:szCs w:val="20"/>
        </w:rPr>
        <w:t>lub powinowactwa w</w:t>
      </w:r>
      <w:r w:rsidRPr="004C22B1">
        <w:rPr>
          <w:rFonts w:asciiTheme="minorHAnsi" w:hAnsiTheme="minorHAnsi" w:cs="Arial"/>
          <w:szCs w:val="20"/>
        </w:rPr>
        <w:t xml:space="preserve"> linii prostej, pokrewieństwa lub powinowactwa w linii bocznej </w:t>
      </w:r>
      <w:r w:rsidR="0002283C" w:rsidRPr="004C22B1">
        <w:rPr>
          <w:rFonts w:asciiTheme="minorHAnsi" w:hAnsiTheme="minorHAnsi" w:cs="Arial"/>
          <w:szCs w:val="20"/>
        </w:rPr>
        <w:t>do drugiego</w:t>
      </w:r>
      <w:r w:rsidRPr="004C22B1">
        <w:rPr>
          <w:rFonts w:asciiTheme="minorHAnsi" w:hAnsiTheme="minorHAnsi" w:cs="Arial"/>
          <w:szCs w:val="20"/>
        </w:rPr>
        <w:t xml:space="preserve"> stopnia lub w stosunku przysposobienia, opieki lub kurateli</w:t>
      </w:r>
      <w:r w:rsidR="0002283C">
        <w:rPr>
          <w:rFonts w:asciiTheme="minorHAnsi" w:hAnsiTheme="minorHAnsi" w:cs="Arial"/>
          <w:szCs w:val="20"/>
        </w:rPr>
        <w:t>.</w:t>
      </w:r>
    </w:p>
    <w:p w14:paraId="59F8ED9C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3DC0663E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91F39E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DFE3E6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DAC87D9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EE483E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FA4CFF7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0CB2685" w14:textId="77777777" w:rsidR="004C22B1" w:rsidRDefault="004C22B1" w:rsidP="004C22B1">
      <w:pPr>
        <w:spacing w:after="0"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3C91BCD2" w14:textId="77777777" w:rsidR="004C22B1" w:rsidRPr="004C22B1" w:rsidRDefault="004C22B1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 xml:space="preserve">Data, podpis i pieczęć osoby upoważnionej </w:t>
      </w:r>
      <w:r w:rsidRPr="004C22B1">
        <w:rPr>
          <w:rFonts w:asciiTheme="minorHAnsi" w:hAnsiTheme="minorHAnsi"/>
          <w:sz w:val="16"/>
        </w:rPr>
        <w:br/>
        <w:t xml:space="preserve">do reprezentacji Oferenta </w:t>
      </w:r>
    </w:p>
    <w:p w14:paraId="3E058B8C" w14:textId="77777777" w:rsidR="004C22B1" w:rsidRDefault="004C22B1" w:rsidP="00817B7B">
      <w:pPr>
        <w:spacing w:after="0" w:line="240" w:lineRule="auto"/>
        <w:rPr>
          <w:rFonts w:asciiTheme="minorHAnsi" w:hAnsiTheme="minorHAnsi"/>
          <w:i/>
          <w:iCs/>
        </w:rPr>
      </w:pPr>
    </w:p>
    <w:p w14:paraId="36CF6263" w14:textId="77777777" w:rsidR="0020436E" w:rsidRDefault="0020436E" w:rsidP="0020436E">
      <w:pPr>
        <w:rPr>
          <w:rFonts w:asciiTheme="minorHAnsi" w:hAnsiTheme="minorHAnsi"/>
        </w:rPr>
      </w:pPr>
    </w:p>
    <w:p w14:paraId="2F1EBA49" w14:textId="77777777" w:rsidR="00C52980" w:rsidRDefault="00C52980" w:rsidP="0020436E">
      <w:pPr>
        <w:rPr>
          <w:rFonts w:asciiTheme="minorHAnsi" w:hAnsiTheme="minorHAnsi"/>
        </w:rPr>
      </w:pPr>
    </w:p>
    <w:p w14:paraId="6E4CD12E" w14:textId="77777777" w:rsidR="00C52980" w:rsidRDefault="00C52980" w:rsidP="0020436E">
      <w:pPr>
        <w:rPr>
          <w:rFonts w:asciiTheme="minorHAnsi" w:hAnsiTheme="minorHAnsi"/>
        </w:rPr>
      </w:pPr>
    </w:p>
    <w:p w14:paraId="213B79A9" w14:textId="77777777" w:rsidR="00C52980" w:rsidRDefault="00C52980" w:rsidP="0020436E">
      <w:pPr>
        <w:rPr>
          <w:rFonts w:asciiTheme="minorHAnsi" w:hAnsiTheme="minorHAnsi"/>
        </w:rPr>
      </w:pPr>
    </w:p>
    <w:p w14:paraId="63C40D5D" w14:textId="77777777" w:rsidR="00C52980" w:rsidRDefault="00C52980" w:rsidP="0020436E">
      <w:pPr>
        <w:rPr>
          <w:rFonts w:asciiTheme="minorHAnsi" w:hAnsiTheme="minorHAnsi"/>
        </w:rPr>
      </w:pPr>
    </w:p>
    <w:p w14:paraId="35736353" w14:textId="77777777" w:rsidR="00C52980" w:rsidRDefault="00C52980" w:rsidP="0020436E">
      <w:pPr>
        <w:rPr>
          <w:rFonts w:asciiTheme="minorHAnsi" w:hAnsiTheme="minorHAnsi"/>
        </w:rPr>
      </w:pPr>
    </w:p>
    <w:p w14:paraId="36923CD9" w14:textId="77777777" w:rsidR="00C52980" w:rsidRDefault="00C52980" w:rsidP="0020436E">
      <w:pPr>
        <w:rPr>
          <w:rFonts w:asciiTheme="minorHAnsi" w:hAnsiTheme="minorHAnsi"/>
        </w:rPr>
      </w:pPr>
    </w:p>
    <w:p w14:paraId="45DBC663" w14:textId="77777777" w:rsidR="00C52980" w:rsidRDefault="00C52980" w:rsidP="0020436E">
      <w:pPr>
        <w:rPr>
          <w:rFonts w:asciiTheme="minorHAnsi" w:hAnsiTheme="minorHAnsi"/>
        </w:rPr>
      </w:pPr>
    </w:p>
    <w:p w14:paraId="3387A0ED" w14:textId="77777777" w:rsidR="00C52980" w:rsidRPr="002136E7" w:rsidRDefault="00C52980" w:rsidP="00C52980">
      <w:pPr>
        <w:pStyle w:val="pkt"/>
        <w:tabs>
          <w:tab w:val="right" w:pos="9000"/>
        </w:tabs>
        <w:spacing w:before="0" w:after="0"/>
        <w:ind w:left="0" w:firstLine="0"/>
        <w:jc w:val="center"/>
        <w:rPr>
          <w:rFonts w:ascii="Calibri" w:hAnsi="Calibri" w:cs="Calibri"/>
          <w:b/>
          <w:sz w:val="28"/>
          <w:szCs w:val="28"/>
        </w:rPr>
      </w:pPr>
      <w:r w:rsidRPr="002136E7">
        <w:rPr>
          <w:rFonts w:ascii="Calibri" w:hAnsi="Calibri" w:cs="Calibri"/>
          <w:b/>
          <w:sz w:val="28"/>
          <w:szCs w:val="28"/>
        </w:rPr>
        <w:t>Oświadczenie o braku podstaw do wykluczenia z postępowania</w:t>
      </w:r>
    </w:p>
    <w:p w14:paraId="7535643C" w14:textId="77777777" w:rsidR="00C52980" w:rsidRPr="00326717" w:rsidRDefault="00C52980" w:rsidP="00C52980">
      <w:pPr>
        <w:pStyle w:val="Bezodstpw"/>
        <w:ind w:left="350"/>
        <w:rPr>
          <w:rFonts w:ascii="Calibri" w:eastAsia="Times New Roman" w:hAnsi="Calibri" w:cs="Calibri"/>
          <w:sz w:val="20"/>
          <w:szCs w:val="20"/>
        </w:rPr>
      </w:pPr>
    </w:p>
    <w:p w14:paraId="1C533E38" w14:textId="77777777" w:rsidR="00C52980" w:rsidRPr="00326717" w:rsidRDefault="00C52980" w:rsidP="00C52980">
      <w:pPr>
        <w:jc w:val="both"/>
        <w:rPr>
          <w:rFonts w:cs="Calibri"/>
        </w:rPr>
      </w:pPr>
      <w:r w:rsidRPr="00326717">
        <w:rPr>
          <w:rFonts w:cs="Calibri"/>
        </w:rPr>
        <w:t>W związku z zakazem udziału rosyjskich wykonawców w zamówieniach publicznych oświadczam, że nie spełniam definicji:</w:t>
      </w:r>
    </w:p>
    <w:p w14:paraId="4086BDE4" w14:textId="77777777" w:rsidR="00C52980" w:rsidRPr="002136E7" w:rsidRDefault="00C52980" w:rsidP="00C52980">
      <w:pPr>
        <w:pStyle w:val="Akapitzlist"/>
        <w:numPr>
          <w:ilvl w:val="0"/>
          <w:numId w:val="28"/>
        </w:numPr>
        <w:spacing w:after="80" w:line="259" w:lineRule="auto"/>
        <w:ind w:left="714" w:hanging="357"/>
        <w:jc w:val="both"/>
        <w:rPr>
          <w:rStyle w:val="markedcontent"/>
          <w:rFonts w:cs="Calibri"/>
          <w:sz w:val="20"/>
          <w:szCs w:val="20"/>
        </w:rPr>
      </w:pPr>
      <w:r w:rsidRPr="002136E7">
        <w:rPr>
          <w:rStyle w:val="markedcontent"/>
          <w:rFonts w:cs="Calibri"/>
          <w:sz w:val="20"/>
          <w:szCs w:val="20"/>
        </w:rPr>
        <w:t>wykonawcy wymienionego w wykazach określonych w rozporządzeniu 765/2006 i rozporządzeniu 269/2014 albo wpisanego na listę na podstawie decyzji w sprawie wpisu na listę rozstrzygającej o zastosowaniu środka, o którym mowa w art. 1 pkt 3 z dnia 13 kwietnia 2022 r. o szczególnych rozwiązaniach w zakresie przeciwdziałania wspieraniu agresji na Ukrainę oraz służących ochronie bezpieczeństwa narodowego (Dz.U. poz. 835, dalej: „specustawa”);</w:t>
      </w:r>
    </w:p>
    <w:p w14:paraId="0C2F9B9D" w14:textId="77777777" w:rsidR="00C52980" w:rsidRPr="002136E7" w:rsidRDefault="00C52980" w:rsidP="00C52980">
      <w:pPr>
        <w:pStyle w:val="Akapitzlist"/>
        <w:numPr>
          <w:ilvl w:val="0"/>
          <w:numId w:val="28"/>
        </w:numPr>
        <w:spacing w:after="80" w:line="259" w:lineRule="auto"/>
        <w:ind w:left="714" w:hanging="357"/>
        <w:jc w:val="both"/>
        <w:rPr>
          <w:rFonts w:cs="Calibri"/>
          <w:sz w:val="20"/>
          <w:szCs w:val="20"/>
        </w:rPr>
      </w:pPr>
      <w:r w:rsidRPr="002136E7">
        <w:rPr>
          <w:rStyle w:val="markedcontent"/>
          <w:rFonts w:cs="Calibri"/>
          <w:sz w:val="20"/>
          <w:szCs w:val="20"/>
        </w:rPr>
        <w:t>wykonawcy, którego beneficjentem rzeczywistym w rozumieniu ustawy z dnia 1 marca 2018 r.o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specustawy;</w:t>
      </w:r>
    </w:p>
    <w:p w14:paraId="197189F7" w14:textId="77777777" w:rsidR="00C52980" w:rsidRPr="002136E7" w:rsidRDefault="00C52980" w:rsidP="00C52980">
      <w:pPr>
        <w:pStyle w:val="Akapitzlist"/>
        <w:numPr>
          <w:ilvl w:val="0"/>
          <w:numId w:val="28"/>
        </w:numPr>
        <w:spacing w:after="80" w:line="259" w:lineRule="auto"/>
        <w:ind w:left="714" w:hanging="357"/>
        <w:jc w:val="both"/>
        <w:rPr>
          <w:rStyle w:val="markedcontent"/>
          <w:rFonts w:cs="Calibri"/>
          <w:sz w:val="20"/>
          <w:szCs w:val="20"/>
        </w:rPr>
      </w:pPr>
      <w:r w:rsidRPr="002136E7">
        <w:rPr>
          <w:rStyle w:val="markedcontent"/>
          <w:rFonts w:cs="Calibri"/>
          <w:sz w:val="20"/>
          <w:szCs w:val="20"/>
        </w:rPr>
        <w:t>wykonawcy,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specustawy;</w:t>
      </w:r>
    </w:p>
    <w:p w14:paraId="33C6777D" w14:textId="77777777" w:rsidR="00C52980" w:rsidRPr="002136E7" w:rsidRDefault="00C52980" w:rsidP="00C52980">
      <w:pPr>
        <w:pStyle w:val="Akapitzlist"/>
        <w:numPr>
          <w:ilvl w:val="0"/>
          <w:numId w:val="28"/>
        </w:numPr>
        <w:spacing w:after="80" w:line="259" w:lineRule="auto"/>
        <w:ind w:left="714" w:hanging="357"/>
        <w:jc w:val="both"/>
        <w:rPr>
          <w:rFonts w:cs="Calibri"/>
          <w:sz w:val="20"/>
          <w:szCs w:val="20"/>
        </w:rPr>
      </w:pPr>
      <w:r w:rsidRPr="002136E7">
        <w:rPr>
          <w:rFonts w:cs="Calibri"/>
          <w:sz w:val="20"/>
          <w:szCs w:val="20"/>
        </w:rPr>
        <w:t>wykonawcy będącego obywatelem rosyjskim lub osobą fizyczną lub prawną, podmiotem lub organem z siedzibą w Rosji;</w:t>
      </w:r>
    </w:p>
    <w:p w14:paraId="5FE2B712" w14:textId="77777777" w:rsidR="00C52980" w:rsidRPr="002136E7" w:rsidRDefault="00C52980" w:rsidP="00C52980">
      <w:pPr>
        <w:pStyle w:val="Akapitzlist"/>
        <w:numPr>
          <w:ilvl w:val="0"/>
          <w:numId w:val="28"/>
        </w:numPr>
        <w:spacing w:after="80" w:line="259" w:lineRule="auto"/>
        <w:ind w:left="714" w:hanging="357"/>
        <w:jc w:val="both"/>
        <w:rPr>
          <w:rFonts w:cs="Calibri"/>
          <w:sz w:val="20"/>
          <w:szCs w:val="20"/>
        </w:rPr>
      </w:pPr>
      <w:r w:rsidRPr="002136E7">
        <w:rPr>
          <w:rFonts w:cs="Calibri"/>
          <w:sz w:val="20"/>
          <w:szCs w:val="20"/>
        </w:rPr>
        <w:t>wykonawcy będącego osobą prawną, podmiotem lub organem, do którego prawa własności bezpośrednio lub pośrednio w ponad 50% należą do podmiotu, o którym mowa w pkt 4);</w:t>
      </w:r>
    </w:p>
    <w:p w14:paraId="17962461" w14:textId="77777777" w:rsidR="00C52980" w:rsidRPr="002136E7" w:rsidRDefault="00C52980" w:rsidP="00C52980">
      <w:pPr>
        <w:pStyle w:val="Akapitzlist"/>
        <w:numPr>
          <w:ilvl w:val="0"/>
          <w:numId w:val="28"/>
        </w:numPr>
        <w:spacing w:after="80" w:line="259" w:lineRule="auto"/>
        <w:ind w:left="714" w:hanging="357"/>
        <w:jc w:val="both"/>
        <w:rPr>
          <w:rFonts w:cs="Calibri"/>
          <w:sz w:val="20"/>
          <w:szCs w:val="20"/>
        </w:rPr>
      </w:pPr>
      <w:r w:rsidRPr="002136E7">
        <w:rPr>
          <w:rFonts w:cs="Calibri"/>
          <w:sz w:val="20"/>
          <w:szCs w:val="20"/>
        </w:rPr>
        <w:t>wykonawcy będącego osobą fizyczną lub prawną, podmiotem lub organem działającym w imieniu lub pod kierunkiem podmiotów, o których mowa w pkt 4) lub 5);</w:t>
      </w:r>
    </w:p>
    <w:p w14:paraId="75FE53DC" w14:textId="77777777" w:rsidR="00C52980" w:rsidRPr="002136E7" w:rsidRDefault="00C52980" w:rsidP="00C52980">
      <w:pPr>
        <w:pStyle w:val="Akapitzlist"/>
        <w:numPr>
          <w:ilvl w:val="0"/>
          <w:numId w:val="28"/>
        </w:numPr>
        <w:spacing w:after="160" w:line="259" w:lineRule="auto"/>
        <w:jc w:val="both"/>
        <w:rPr>
          <w:rFonts w:cs="Calibri"/>
          <w:sz w:val="20"/>
          <w:szCs w:val="20"/>
        </w:rPr>
      </w:pPr>
      <w:r w:rsidRPr="002136E7">
        <w:rPr>
          <w:rFonts w:cs="Calibri"/>
          <w:sz w:val="20"/>
          <w:szCs w:val="20"/>
        </w:rPr>
        <w:t>wykonawcy, którego podwykonawcy, dostawcy lub podmioty, na których zdolnościach polega wykonawca są osobami, o których mowa w pkt 1) do 7), a to w przypadku, gdy na takich podwykonawców, dostawców lub podmioty, na których zdolnościach polega wykonawca przypada (łącznie) ponad 10 % wartości zamówienia.</w:t>
      </w:r>
    </w:p>
    <w:p w14:paraId="38E408B9" w14:textId="77777777" w:rsidR="00C52980" w:rsidRPr="00326717" w:rsidRDefault="00C52980" w:rsidP="00C52980">
      <w:pPr>
        <w:jc w:val="both"/>
        <w:rPr>
          <w:rFonts w:cs="Calibri"/>
        </w:rPr>
      </w:pPr>
    </w:p>
    <w:p w14:paraId="1F2F66F8" w14:textId="77777777" w:rsidR="00C52980" w:rsidRDefault="00C52980" w:rsidP="00C52980">
      <w:pPr>
        <w:spacing w:after="0"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788DEFB0" w14:textId="77777777" w:rsidR="00C52980" w:rsidRDefault="00C52980" w:rsidP="00C52980">
      <w:pPr>
        <w:spacing w:after="0" w:line="240" w:lineRule="auto"/>
        <w:jc w:val="right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 xml:space="preserve">Data, podpis i pieczęć osoby upoważnionej </w:t>
      </w:r>
      <w:r w:rsidRPr="004C22B1">
        <w:rPr>
          <w:rFonts w:asciiTheme="minorHAnsi" w:hAnsiTheme="minorHAnsi"/>
          <w:sz w:val="16"/>
        </w:rPr>
        <w:br/>
        <w:t xml:space="preserve">do reprezentacji Oferenta </w:t>
      </w:r>
    </w:p>
    <w:sectPr w:rsidR="00C52980" w:rsidSect="00EA0F3C">
      <w:headerReference w:type="default" r:id="rId8"/>
      <w:foot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23748" w14:textId="77777777" w:rsidR="00A00014" w:rsidRDefault="00A00014" w:rsidP="00F277A3">
      <w:pPr>
        <w:spacing w:after="0" w:line="240" w:lineRule="auto"/>
      </w:pPr>
      <w:r>
        <w:separator/>
      </w:r>
    </w:p>
  </w:endnote>
  <w:endnote w:type="continuationSeparator" w:id="0">
    <w:p w14:paraId="7D2F29DA" w14:textId="77777777" w:rsidR="00A00014" w:rsidRDefault="00A00014" w:rsidP="00F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8840C2" w:rsidRPr="00865535" w14:paraId="70F2EE86" w14:textId="77777777" w:rsidTr="00741B4F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14:paraId="5DE21844" w14:textId="6FC5B947" w:rsidR="008840C2" w:rsidRPr="00865535" w:rsidRDefault="008840C2" w:rsidP="008840C2">
          <w:pPr>
            <w:pStyle w:val="Stopka"/>
            <w:rPr>
              <w:sz w:val="18"/>
              <w:szCs w:val="18"/>
            </w:rPr>
          </w:pPr>
          <w:r w:rsidRPr="00865535">
            <w:rPr>
              <w:sz w:val="18"/>
              <w:szCs w:val="18"/>
            </w:rPr>
            <w:t>DELTA KTW SPÓŁKA Z OGRANICZONĄ ODPOWIEDZIALNOŚCIĄ</w:t>
          </w:r>
          <w:r w:rsidRPr="00865535">
            <w:rPr>
              <w:sz w:val="18"/>
              <w:szCs w:val="18"/>
            </w:rPr>
            <w:br/>
            <w:t>ul. Magazynowa 21</w:t>
          </w:r>
          <w:r>
            <w:rPr>
              <w:sz w:val="18"/>
              <w:szCs w:val="18"/>
            </w:rPr>
            <w:br/>
          </w:r>
          <w:r w:rsidRPr="00865535">
            <w:rPr>
              <w:sz w:val="18"/>
              <w:szCs w:val="18"/>
            </w:rPr>
            <w:t>40-424 Katowice</w:t>
          </w: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14:paraId="02669D0F" w14:textId="43E44461" w:rsidR="008840C2" w:rsidRPr="00865535" w:rsidRDefault="008840C2" w:rsidP="008840C2">
          <w:pPr>
            <w:pStyle w:val="Stopka"/>
            <w:rPr>
              <w:sz w:val="18"/>
              <w:szCs w:val="18"/>
              <w:lang w:val="en-US"/>
            </w:rPr>
          </w:pPr>
          <w:r w:rsidRPr="00865535">
            <w:rPr>
              <w:bCs/>
              <w:sz w:val="18"/>
              <w:szCs w:val="18"/>
              <w:lang w:val="en-US"/>
            </w:rPr>
            <w:t>tel: +</w:t>
          </w:r>
          <w:r w:rsidRPr="00865535">
            <w:rPr>
              <w:sz w:val="18"/>
              <w:szCs w:val="18"/>
              <w:lang w:val="en-US"/>
            </w:rPr>
            <w:t xml:space="preserve"> </w:t>
          </w:r>
          <w:r w:rsidRPr="00865535">
            <w:rPr>
              <w:bCs/>
              <w:sz w:val="18"/>
              <w:szCs w:val="18"/>
              <w:lang w:val="en-US"/>
            </w:rPr>
            <w:t>(32) 256-55-36</w:t>
          </w:r>
          <w:r>
            <w:rPr>
              <w:bCs/>
              <w:sz w:val="18"/>
              <w:szCs w:val="18"/>
              <w:lang w:val="en-US"/>
            </w:rPr>
            <w:br/>
          </w:r>
          <w:r w:rsidRPr="00865535">
            <w:rPr>
              <w:bCs/>
              <w:sz w:val="18"/>
              <w:szCs w:val="18"/>
              <w:lang w:val="en-US"/>
            </w:rPr>
            <w:t>fax: +</w:t>
          </w:r>
          <w:r w:rsidRPr="00865535">
            <w:rPr>
              <w:sz w:val="18"/>
              <w:szCs w:val="18"/>
              <w:lang w:val="en-US"/>
            </w:rPr>
            <w:t xml:space="preserve"> </w:t>
          </w:r>
          <w:r w:rsidRPr="00865535">
            <w:rPr>
              <w:bCs/>
              <w:sz w:val="18"/>
              <w:szCs w:val="18"/>
              <w:lang w:val="en-US"/>
            </w:rPr>
            <w:t>(32) 256-55-52</w:t>
          </w:r>
          <w:r>
            <w:rPr>
              <w:bCs/>
              <w:sz w:val="18"/>
              <w:szCs w:val="18"/>
              <w:lang w:val="en-US"/>
            </w:rPr>
            <w:br/>
          </w:r>
          <w:r w:rsidRPr="00865535">
            <w:rPr>
              <w:bCs/>
              <w:sz w:val="18"/>
              <w:szCs w:val="18"/>
              <w:lang w:val="en-US"/>
            </w:rPr>
            <w:t>z.rozycki@delta.net.pl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5A408D0" w14:textId="77777777" w:rsidR="008840C2" w:rsidRPr="00865535" w:rsidRDefault="008840C2" w:rsidP="008840C2">
          <w:pPr>
            <w:pStyle w:val="Stopka"/>
            <w:jc w:val="center"/>
            <w:rPr>
              <w:sz w:val="18"/>
              <w:szCs w:val="18"/>
              <w:lang w:val="en-US"/>
            </w:rPr>
          </w:pPr>
          <w:r w:rsidRPr="00865535">
            <w:rPr>
              <w:noProof/>
              <w:sz w:val="18"/>
              <w:szCs w:val="18"/>
              <w:lang w:eastAsia="pl-PL"/>
            </w:rPr>
            <w:drawing>
              <wp:inline distT="0" distB="0" distL="0" distR="0" wp14:anchorId="32B58F27" wp14:editId="7A41AA66">
                <wp:extent cx="1088571" cy="457200"/>
                <wp:effectExtent l="0" t="0" r="0" b="0"/>
                <wp:docPr id="2" name="Obraz 2" descr="http://www.budexpol.siedlce.pl/wp-content/uploads/2014/10/delta-logo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www.budexpol.siedlce.pl/wp-content/uploads/2014/10/delta-logo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9181" cy="4658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81DBCC" w14:textId="77777777" w:rsidR="004C34B5" w:rsidRPr="005F3611" w:rsidRDefault="004C34B5" w:rsidP="005F3611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0312E" w14:textId="77777777" w:rsidR="00A00014" w:rsidRDefault="00A00014" w:rsidP="00F277A3">
      <w:pPr>
        <w:spacing w:after="0" w:line="240" w:lineRule="auto"/>
      </w:pPr>
      <w:r>
        <w:separator/>
      </w:r>
    </w:p>
  </w:footnote>
  <w:footnote w:type="continuationSeparator" w:id="0">
    <w:p w14:paraId="41EF5E5E" w14:textId="77777777" w:rsidR="00A00014" w:rsidRDefault="00A00014" w:rsidP="00F27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DCFB1" w14:textId="5696E203" w:rsidR="004C34B5" w:rsidRPr="00FE2CD8" w:rsidRDefault="00F92C17" w:rsidP="007D331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5696235" wp14:editId="6A9C7A5C">
          <wp:simplePos x="0" y="0"/>
          <wp:positionH relativeFrom="margin">
            <wp:align>right</wp:align>
          </wp:positionH>
          <wp:positionV relativeFrom="paragraph">
            <wp:posOffset>-241326</wp:posOffset>
          </wp:positionV>
          <wp:extent cx="5760720" cy="775335"/>
          <wp:effectExtent l="0" t="0" r="0" b="5715"/>
          <wp:wrapTight wrapText="bothSides">
            <wp:wrapPolygon edited="0">
              <wp:start x="0" y="0"/>
              <wp:lineTo x="0" y="21229"/>
              <wp:lineTo x="21500" y="21229"/>
              <wp:lineTo x="21500" y="0"/>
              <wp:lineTo x="0" y="0"/>
            </wp:wrapPolygon>
          </wp:wrapTight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5471359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6296FE2"/>
    <w:multiLevelType w:val="hybridMultilevel"/>
    <w:tmpl w:val="26D87E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A4DA6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8" w15:restartNumberingAfterBreak="0">
    <w:nsid w:val="0F0F5C04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B95B63"/>
    <w:multiLevelType w:val="hybridMultilevel"/>
    <w:tmpl w:val="554242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150D0A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2E147158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3" w15:restartNumberingAfterBreak="0">
    <w:nsid w:val="2E93725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4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6016D9"/>
    <w:multiLevelType w:val="hybridMultilevel"/>
    <w:tmpl w:val="4FFC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26C46A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2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B7422B"/>
    <w:multiLevelType w:val="hybridMultilevel"/>
    <w:tmpl w:val="2564C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0E3DF4"/>
    <w:multiLevelType w:val="hybridMultilevel"/>
    <w:tmpl w:val="E3A01E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1A7425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916431">
    <w:abstractNumId w:val="23"/>
  </w:num>
  <w:num w:numId="2" w16cid:durableId="505680452">
    <w:abstractNumId w:val="16"/>
  </w:num>
  <w:num w:numId="3" w16cid:durableId="1713076464">
    <w:abstractNumId w:val="9"/>
  </w:num>
  <w:num w:numId="4" w16cid:durableId="969432007">
    <w:abstractNumId w:val="17"/>
  </w:num>
  <w:num w:numId="5" w16cid:durableId="2135519420">
    <w:abstractNumId w:val="25"/>
  </w:num>
  <w:num w:numId="6" w16cid:durableId="907227707">
    <w:abstractNumId w:val="0"/>
  </w:num>
  <w:num w:numId="7" w16cid:durableId="747927077">
    <w:abstractNumId w:val="1"/>
  </w:num>
  <w:num w:numId="8" w16cid:durableId="809786881">
    <w:abstractNumId w:val="2"/>
  </w:num>
  <w:num w:numId="9" w16cid:durableId="1846092234">
    <w:abstractNumId w:val="3"/>
  </w:num>
  <w:num w:numId="10" w16cid:durableId="1299842386">
    <w:abstractNumId w:val="15"/>
  </w:num>
  <w:num w:numId="11" w16cid:durableId="100076322">
    <w:abstractNumId w:val="18"/>
  </w:num>
  <w:num w:numId="12" w16cid:durableId="354426327">
    <w:abstractNumId w:val="5"/>
  </w:num>
  <w:num w:numId="13" w16cid:durableId="2146046842">
    <w:abstractNumId w:val="11"/>
  </w:num>
  <w:num w:numId="14" w16cid:durableId="899949891">
    <w:abstractNumId w:val="4"/>
  </w:num>
  <w:num w:numId="15" w16cid:durableId="1550268370">
    <w:abstractNumId w:val="7"/>
  </w:num>
  <w:num w:numId="16" w16cid:durableId="1015110809">
    <w:abstractNumId w:val="8"/>
  </w:num>
  <w:num w:numId="17" w16cid:durableId="383139283">
    <w:abstractNumId w:val="13"/>
  </w:num>
  <w:num w:numId="18" w16cid:durableId="761218175">
    <w:abstractNumId w:val="21"/>
  </w:num>
  <w:num w:numId="19" w16cid:durableId="1402095514">
    <w:abstractNumId w:val="12"/>
  </w:num>
  <w:num w:numId="20" w16cid:durableId="1116678488">
    <w:abstractNumId w:val="27"/>
  </w:num>
  <w:num w:numId="21" w16cid:durableId="1278097139">
    <w:abstractNumId w:val="10"/>
  </w:num>
  <w:num w:numId="22" w16cid:durableId="191765093">
    <w:abstractNumId w:val="24"/>
  </w:num>
  <w:num w:numId="23" w16cid:durableId="1851597528">
    <w:abstractNumId w:val="22"/>
  </w:num>
  <w:num w:numId="24" w16cid:durableId="2002151770">
    <w:abstractNumId w:val="6"/>
  </w:num>
  <w:num w:numId="25" w16cid:durableId="797264876">
    <w:abstractNumId w:val="19"/>
  </w:num>
  <w:num w:numId="26" w16cid:durableId="1633633705">
    <w:abstractNumId w:val="20"/>
  </w:num>
  <w:num w:numId="27" w16cid:durableId="1320228691">
    <w:abstractNumId w:val="26"/>
  </w:num>
  <w:num w:numId="28" w16cid:durableId="1807799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CA8"/>
    <w:rsid w:val="00012E85"/>
    <w:rsid w:val="0002283C"/>
    <w:rsid w:val="000806B8"/>
    <w:rsid w:val="00082964"/>
    <w:rsid w:val="00086627"/>
    <w:rsid w:val="00093CD9"/>
    <w:rsid w:val="000B381D"/>
    <w:rsid w:val="000B600D"/>
    <w:rsid w:val="000B707E"/>
    <w:rsid w:val="000C38DF"/>
    <w:rsid w:val="000E7500"/>
    <w:rsid w:val="000F561D"/>
    <w:rsid w:val="00107FCA"/>
    <w:rsid w:val="0012306C"/>
    <w:rsid w:val="0012475B"/>
    <w:rsid w:val="00135021"/>
    <w:rsid w:val="00140574"/>
    <w:rsid w:val="00140E89"/>
    <w:rsid w:val="00140F22"/>
    <w:rsid w:val="001437AD"/>
    <w:rsid w:val="001522B8"/>
    <w:rsid w:val="001721D0"/>
    <w:rsid w:val="001D1E4E"/>
    <w:rsid w:val="001D764E"/>
    <w:rsid w:val="001E682C"/>
    <w:rsid w:val="001F6DC2"/>
    <w:rsid w:val="0020436E"/>
    <w:rsid w:val="00215FAC"/>
    <w:rsid w:val="00227472"/>
    <w:rsid w:val="0025158E"/>
    <w:rsid w:val="00254661"/>
    <w:rsid w:val="002611B4"/>
    <w:rsid w:val="00262BF7"/>
    <w:rsid w:val="002664B4"/>
    <w:rsid w:val="002777E9"/>
    <w:rsid w:val="0028321C"/>
    <w:rsid w:val="002C492F"/>
    <w:rsid w:val="002C4B1A"/>
    <w:rsid w:val="002F3CD0"/>
    <w:rsid w:val="0030632E"/>
    <w:rsid w:val="00313CA7"/>
    <w:rsid w:val="003260A2"/>
    <w:rsid w:val="00357910"/>
    <w:rsid w:val="003733CA"/>
    <w:rsid w:val="00382973"/>
    <w:rsid w:val="003B59FC"/>
    <w:rsid w:val="003C6C5B"/>
    <w:rsid w:val="003E26EC"/>
    <w:rsid w:val="003F5F87"/>
    <w:rsid w:val="004113B4"/>
    <w:rsid w:val="0041671F"/>
    <w:rsid w:val="00437E09"/>
    <w:rsid w:val="00443064"/>
    <w:rsid w:val="004511CA"/>
    <w:rsid w:val="004536D4"/>
    <w:rsid w:val="004657C4"/>
    <w:rsid w:val="004675DE"/>
    <w:rsid w:val="00473CFD"/>
    <w:rsid w:val="004741FE"/>
    <w:rsid w:val="0049268F"/>
    <w:rsid w:val="004C140A"/>
    <w:rsid w:val="004C22B1"/>
    <w:rsid w:val="004C34B5"/>
    <w:rsid w:val="004E57C5"/>
    <w:rsid w:val="005118A5"/>
    <w:rsid w:val="00537441"/>
    <w:rsid w:val="00580273"/>
    <w:rsid w:val="005C20E6"/>
    <w:rsid w:val="005F3611"/>
    <w:rsid w:val="005F6E92"/>
    <w:rsid w:val="0060271B"/>
    <w:rsid w:val="0061305B"/>
    <w:rsid w:val="0063247A"/>
    <w:rsid w:val="00645DFE"/>
    <w:rsid w:val="00653D43"/>
    <w:rsid w:val="006816BD"/>
    <w:rsid w:val="00686FE7"/>
    <w:rsid w:val="00697F0A"/>
    <w:rsid w:val="006F1269"/>
    <w:rsid w:val="006F355F"/>
    <w:rsid w:val="00722DC3"/>
    <w:rsid w:val="00724BF9"/>
    <w:rsid w:val="00734F6A"/>
    <w:rsid w:val="0075724D"/>
    <w:rsid w:val="00761C39"/>
    <w:rsid w:val="0076366A"/>
    <w:rsid w:val="007948AB"/>
    <w:rsid w:val="007A2EBA"/>
    <w:rsid w:val="007A541B"/>
    <w:rsid w:val="007A5EEF"/>
    <w:rsid w:val="007A6EF1"/>
    <w:rsid w:val="007D3313"/>
    <w:rsid w:val="00817B7B"/>
    <w:rsid w:val="00820F55"/>
    <w:rsid w:val="008471C5"/>
    <w:rsid w:val="00877875"/>
    <w:rsid w:val="008840C2"/>
    <w:rsid w:val="0089489B"/>
    <w:rsid w:val="00896154"/>
    <w:rsid w:val="008B2CA8"/>
    <w:rsid w:val="008B501A"/>
    <w:rsid w:val="008C06DB"/>
    <w:rsid w:val="008C273F"/>
    <w:rsid w:val="008D239D"/>
    <w:rsid w:val="008D7D94"/>
    <w:rsid w:val="008F4D99"/>
    <w:rsid w:val="009068A7"/>
    <w:rsid w:val="009216EC"/>
    <w:rsid w:val="0092277D"/>
    <w:rsid w:val="00925A96"/>
    <w:rsid w:val="0093430D"/>
    <w:rsid w:val="0094227D"/>
    <w:rsid w:val="00984D02"/>
    <w:rsid w:val="009A2F07"/>
    <w:rsid w:val="009D0526"/>
    <w:rsid w:val="009E164C"/>
    <w:rsid w:val="009F61D4"/>
    <w:rsid w:val="00A00014"/>
    <w:rsid w:val="00A02F25"/>
    <w:rsid w:val="00A0519C"/>
    <w:rsid w:val="00A2111C"/>
    <w:rsid w:val="00A216A8"/>
    <w:rsid w:val="00A2197D"/>
    <w:rsid w:val="00A25D80"/>
    <w:rsid w:val="00A25D89"/>
    <w:rsid w:val="00A32885"/>
    <w:rsid w:val="00A3730F"/>
    <w:rsid w:val="00A50604"/>
    <w:rsid w:val="00AB2F3D"/>
    <w:rsid w:val="00AB3F9A"/>
    <w:rsid w:val="00AB552B"/>
    <w:rsid w:val="00AC1870"/>
    <w:rsid w:val="00AF2FC4"/>
    <w:rsid w:val="00B04A98"/>
    <w:rsid w:val="00B20C74"/>
    <w:rsid w:val="00B34BCE"/>
    <w:rsid w:val="00B63EC3"/>
    <w:rsid w:val="00B9715D"/>
    <w:rsid w:val="00BB463D"/>
    <w:rsid w:val="00BB5285"/>
    <w:rsid w:val="00BB5475"/>
    <w:rsid w:val="00BF2ACB"/>
    <w:rsid w:val="00BF3A8D"/>
    <w:rsid w:val="00C04FE1"/>
    <w:rsid w:val="00C219B0"/>
    <w:rsid w:val="00C52980"/>
    <w:rsid w:val="00C62DEA"/>
    <w:rsid w:val="00C67127"/>
    <w:rsid w:val="00C679F7"/>
    <w:rsid w:val="00C711D4"/>
    <w:rsid w:val="00C95B14"/>
    <w:rsid w:val="00CA2C7E"/>
    <w:rsid w:val="00CC17F7"/>
    <w:rsid w:val="00CF1CEC"/>
    <w:rsid w:val="00D04EB1"/>
    <w:rsid w:val="00D85339"/>
    <w:rsid w:val="00D90D85"/>
    <w:rsid w:val="00DA7E0B"/>
    <w:rsid w:val="00DB166C"/>
    <w:rsid w:val="00DB6257"/>
    <w:rsid w:val="00DC13A8"/>
    <w:rsid w:val="00DD02AD"/>
    <w:rsid w:val="00DD7CE8"/>
    <w:rsid w:val="00E01DB1"/>
    <w:rsid w:val="00E01F94"/>
    <w:rsid w:val="00E02167"/>
    <w:rsid w:val="00E304F4"/>
    <w:rsid w:val="00E30A84"/>
    <w:rsid w:val="00E46382"/>
    <w:rsid w:val="00E60831"/>
    <w:rsid w:val="00E82CA7"/>
    <w:rsid w:val="00E964B2"/>
    <w:rsid w:val="00EA0F3C"/>
    <w:rsid w:val="00EA5C75"/>
    <w:rsid w:val="00EA64DF"/>
    <w:rsid w:val="00EC3CFA"/>
    <w:rsid w:val="00ED0435"/>
    <w:rsid w:val="00ED1784"/>
    <w:rsid w:val="00EF0955"/>
    <w:rsid w:val="00EF67D3"/>
    <w:rsid w:val="00F00890"/>
    <w:rsid w:val="00F02271"/>
    <w:rsid w:val="00F13C46"/>
    <w:rsid w:val="00F20AF2"/>
    <w:rsid w:val="00F277A3"/>
    <w:rsid w:val="00F4230E"/>
    <w:rsid w:val="00F547AB"/>
    <w:rsid w:val="00F65803"/>
    <w:rsid w:val="00F825CB"/>
    <w:rsid w:val="00F908BC"/>
    <w:rsid w:val="00F92C17"/>
    <w:rsid w:val="00FE2CD8"/>
    <w:rsid w:val="00FE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78448"/>
  <w15:chartTrackingRefBased/>
  <w15:docId w15:val="{785076A0-EF06-4B7A-A0D4-2347A5BB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77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77A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77A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F277A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F277A3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83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832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21C"/>
    <w:rPr>
      <w:b/>
      <w:bCs/>
      <w:lang w:eastAsia="en-US"/>
    </w:rPr>
  </w:style>
  <w:style w:type="character" w:customStyle="1" w:styleId="tekst">
    <w:name w:val="tekst"/>
    <w:rsid w:val="003C6C5B"/>
  </w:style>
  <w:style w:type="paragraph" w:styleId="Zwykytekst">
    <w:name w:val="Plain Text"/>
    <w:basedOn w:val="Normalny"/>
    <w:link w:val="ZwykytekstZnak"/>
    <w:uiPriority w:val="99"/>
    <w:unhideWhenUsed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6B8"/>
    <w:rPr>
      <w:rFonts w:ascii="Consolas" w:hAnsi="Consolas"/>
      <w:sz w:val="21"/>
      <w:szCs w:val="21"/>
      <w:lang w:val="x-none" w:eastAsia="en-US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7D3313"/>
    <w:pPr>
      <w:ind w:left="708"/>
    </w:pPr>
  </w:style>
  <w:style w:type="table" w:styleId="Tabela-Siatka">
    <w:name w:val="Table Grid"/>
    <w:basedOn w:val="Standardowy"/>
    <w:uiPriority w:val="5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styleId="Hipercze">
    <w:name w:val="Hyperlink"/>
    <w:basedOn w:val="Domylnaczcionkaakapitu"/>
    <w:rsid w:val="00EA5C75"/>
    <w:rPr>
      <w:color w:val="0563C1" w:themeColor="hyperlink"/>
      <w:u w:val="single"/>
    </w:rPr>
  </w:style>
  <w:style w:type="paragraph" w:customStyle="1" w:styleId="v1msonormal">
    <w:name w:val="v1msonormal"/>
    <w:basedOn w:val="Normalny"/>
    <w:rsid w:val="00437E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16BD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C52980"/>
    <w:rPr>
      <w:rFonts w:ascii="PMingLiU" w:eastAsia="PMingLiU" w:hAnsi="Times New Roman"/>
      <w:sz w:val="22"/>
      <w:szCs w:val="22"/>
    </w:rPr>
  </w:style>
  <w:style w:type="character" w:customStyle="1" w:styleId="BezodstpwZnak">
    <w:name w:val="Bez odstępów Znak"/>
    <w:link w:val="Bezodstpw"/>
    <w:uiPriority w:val="1"/>
    <w:locked/>
    <w:rsid w:val="00C52980"/>
    <w:rPr>
      <w:rFonts w:ascii="PMingLiU" w:eastAsia="PMingLiU" w:hAnsi="Times New Roman"/>
      <w:sz w:val="22"/>
      <w:szCs w:val="22"/>
    </w:rPr>
  </w:style>
  <w:style w:type="paragraph" w:customStyle="1" w:styleId="pkt">
    <w:name w:val="pkt"/>
    <w:basedOn w:val="Normalny"/>
    <w:uiPriority w:val="99"/>
    <w:rsid w:val="00C52980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markedcontent">
    <w:name w:val="markedcontent"/>
    <w:basedOn w:val="Domylnaczcionkaakapitu"/>
    <w:rsid w:val="00C52980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C5298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0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545B-5B2A-4D49-A01F-9985CDC4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883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Mariusz Jaros</cp:lastModifiedBy>
  <cp:revision>72</cp:revision>
  <cp:lastPrinted>2023-08-29T13:50:00Z</cp:lastPrinted>
  <dcterms:created xsi:type="dcterms:W3CDTF">2014-07-04T13:13:00Z</dcterms:created>
  <dcterms:modified xsi:type="dcterms:W3CDTF">2026-01-14T16:00:00Z</dcterms:modified>
</cp:coreProperties>
</file>